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351" w:rsidRDefault="00447351" w:rsidP="00F2505A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F2505A" w:rsidRDefault="00F2505A" w:rsidP="00F2505A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F2505A">
        <w:rPr>
          <w:rFonts w:ascii="Arial" w:hAnsi="Arial" w:cs="Arial"/>
          <w:b/>
          <w:sz w:val="32"/>
        </w:rPr>
        <w:t xml:space="preserve">Formato para </w:t>
      </w:r>
    </w:p>
    <w:p w:rsidR="00F2505A" w:rsidRDefault="00F2505A" w:rsidP="00F2505A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F2505A">
        <w:rPr>
          <w:rFonts w:ascii="Arial" w:hAnsi="Arial" w:cs="Arial"/>
          <w:b/>
          <w:sz w:val="32"/>
        </w:rPr>
        <w:t>Memoria del Servicio Social</w:t>
      </w:r>
    </w:p>
    <w:p w:rsidR="00F2505A" w:rsidRPr="00F2505A" w:rsidRDefault="00F2505A" w:rsidP="00F2505A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447351" w:rsidRDefault="00447351" w:rsidP="00F2505A">
      <w:pPr>
        <w:spacing w:after="0"/>
        <w:rPr>
          <w:rFonts w:ascii="Arial" w:hAnsi="Arial" w:cs="Arial"/>
          <w:sz w:val="24"/>
          <w:szCs w:val="24"/>
        </w:rPr>
      </w:pPr>
    </w:p>
    <w:p w:rsidR="00447351" w:rsidRDefault="00447351" w:rsidP="00F2505A">
      <w:pPr>
        <w:spacing w:after="0"/>
        <w:rPr>
          <w:rFonts w:ascii="Arial" w:hAnsi="Arial" w:cs="Arial"/>
          <w:sz w:val="24"/>
          <w:szCs w:val="24"/>
        </w:rPr>
      </w:pPr>
    </w:p>
    <w:p w:rsidR="00C25A42" w:rsidRPr="00F2505A" w:rsidRDefault="00A840AB" w:rsidP="00F2505A">
      <w:pPr>
        <w:spacing w:after="0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>La información deberá entregarse estr</w:t>
      </w:r>
      <w:r w:rsidR="00F2505A" w:rsidRPr="00F2505A">
        <w:rPr>
          <w:rFonts w:ascii="Arial" w:hAnsi="Arial" w:cs="Arial"/>
          <w:sz w:val="24"/>
          <w:szCs w:val="24"/>
        </w:rPr>
        <w:t>ucturada de la siguiente manera:</w:t>
      </w:r>
    </w:p>
    <w:p w:rsidR="00F2505A" w:rsidRDefault="00F2505A" w:rsidP="00F2505A">
      <w:pPr>
        <w:spacing w:after="0"/>
        <w:rPr>
          <w:rFonts w:ascii="Arial" w:hAnsi="Arial" w:cs="Arial"/>
          <w:sz w:val="24"/>
          <w:szCs w:val="24"/>
        </w:rPr>
      </w:pPr>
    </w:p>
    <w:p w:rsidR="00F2505A" w:rsidRDefault="00F2505A" w:rsidP="00F2505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Hoja de presentación</w:t>
      </w:r>
    </w:p>
    <w:p w:rsidR="00F2505A" w:rsidRDefault="00A840AB" w:rsidP="00F2505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>Índice</w:t>
      </w:r>
    </w:p>
    <w:p w:rsidR="00A840AB" w:rsidRPr="00F2505A" w:rsidRDefault="00A840AB" w:rsidP="00F2505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>Introducción</w:t>
      </w:r>
    </w:p>
    <w:p w:rsidR="00F2505A" w:rsidRDefault="00F2505A" w:rsidP="00F2505A">
      <w:pPr>
        <w:spacing w:after="0"/>
        <w:rPr>
          <w:rFonts w:ascii="Arial" w:hAnsi="Arial" w:cs="Arial"/>
          <w:sz w:val="24"/>
          <w:szCs w:val="24"/>
          <w:u w:val="single"/>
        </w:rPr>
      </w:pPr>
    </w:p>
    <w:p w:rsidR="00A840AB" w:rsidRPr="00F2505A" w:rsidRDefault="00A840AB" w:rsidP="00F2505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F2505A">
        <w:rPr>
          <w:rFonts w:ascii="Arial" w:hAnsi="Arial" w:cs="Arial"/>
          <w:sz w:val="24"/>
          <w:szCs w:val="24"/>
          <w:u w:val="single"/>
        </w:rPr>
        <w:t xml:space="preserve">Capítulo 1. Acerca del centro de prestación </w:t>
      </w:r>
    </w:p>
    <w:p w:rsidR="00A840AB" w:rsidRDefault="00F2505A" w:rsidP="00F2505A">
      <w:pPr>
        <w:pStyle w:val="Prrafodelista"/>
        <w:numPr>
          <w:ilvl w:val="1"/>
          <w:numId w:val="2"/>
        </w:numPr>
        <w:spacing w:after="0"/>
        <w:ind w:left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A840AB" w:rsidRPr="00F2505A">
        <w:rPr>
          <w:rFonts w:ascii="Arial" w:hAnsi="Arial" w:cs="Arial"/>
          <w:sz w:val="24"/>
          <w:szCs w:val="24"/>
        </w:rPr>
        <w:t>specto histórico</w:t>
      </w:r>
    </w:p>
    <w:p w:rsidR="00F2505A" w:rsidRPr="00F2505A" w:rsidRDefault="00F2505A" w:rsidP="00F2505A">
      <w:pPr>
        <w:spacing w:after="0"/>
        <w:rPr>
          <w:rFonts w:ascii="Arial" w:hAnsi="Arial" w:cs="Arial"/>
          <w:sz w:val="24"/>
          <w:szCs w:val="24"/>
        </w:rPr>
      </w:pPr>
    </w:p>
    <w:p w:rsidR="00A840AB" w:rsidRPr="00F2505A" w:rsidRDefault="00A840AB" w:rsidP="00F2505A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F2505A">
        <w:rPr>
          <w:rFonts w:ascii="Arial" w:hAnsi="Arial" w:cs="Arial"/>
          <w:sz w:val="24"/>
          <w:szCs w:val="24"/>
          <w:u w:val="single"/>
        </w:rPr>
        <w:t>Capítulo 2. Acerca de la realización del servicio social</w:t>
      </w:r>
    </w:p>
    <w:p w:rsidR="00A840AB" w:rsidRPr="00F2505A" w:rsidRDefault="00A840AB" w:rsidP="00F2505A">
      <w:pPr>
        <w:spacing w:after="0"/>
        <w:ind w:left="851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>2.1 actividades realizadas</w:t>
      </w:r>
    </w:p>
    <w:p w:rsidR="00A840AB" w:rsidRPr="00F2505A" w:rsidRDefault="00A840AB" w:rsidP="00F2505A">
      <w:pPr>
        <w:spacing w:after="0"/>
        <w:ind w:left="851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>2.2 resultados obtenidos</w:t>
      </w:r>
    </w:p>
    <w:p w:rsidR="00A840AB" w:rsidRPr="00F2505A" w:rsidRDefault="00A840AB" w:rsidP="00F2505A">
      <w:pPr>
        <w:spacing w:after="0"/>
        <w:ind w:left="851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>2.3 propuestas para la continuación de estas actividades</w:t>
      </w:r>
    </w:p>
    <w:p w:rsidR="00A840AB" w:rsidRDefault="00A840AB" w:rsidP="00F2505A">
      <w:pPr>
        <w:spacing w:after="0"/>
        <w:ind w:left="851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 xml:space="preserve">2.4 supervisión </w:t>
      </w:r>
    </w:p>
    <w:p w:rsidR="00F2505A" w:rsidRDefault="00F2505A" w:rsidP="00F2505A">
      <w:pPr>
        <w:spacing w:after="0"/>
        <w:rPr>
          <w:rFonts w:ascii="Arial" w:hAnsi="Arial" w:cs="Arial"/>
          <w:sz w:val="24"/>
          <w:szCs w:val="24"/>
        </w:rPr>
      </w:pPr>
    </w:p>
    <w:p w:rsidR="00A840AB" w:rsidRPr="00F2505A" w:rsidRDefault="00A840AB" w:rsidP="00F2505A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  <w:u w:val="single"/>
        </w:rPr>
      </w:pPr>
      <w:r w:rsidRPr="00F2505A">
        <w:rPr>
          <w:rFonts w:ascii="Arial" w:hAnsi="Arial" w:cs="Arial"/>
          <w:sz w:val="24"/>
          <w:szCs w:val="24"/>
          <w:u w:val="single"/>
        </w:rPr>
        <w:t xml:space="preserve">Capítulo 3. Análisis crítico del servicio social </w:t>
      </w:r>
    </w:p>
    <w:p w:rsidR="00A840AB" w:rsidRPr="00F2505A" w:rsidRDefault="00A840AB" w:rsidP="00F2505A">
      <w:pPr>
        <w:spacing w:after="0"/>
        <w:ind w:left="851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 xml:space="preserve">3.1 conclusiones </w:t>
      </w:r>
    </w:p>
    <w:p w:rsidR="00A840AB" w:rsidRPr="00F2505A" w:rsidRDefault="00A840AB" w:rsidP="00F2505A">
      <w:pPr>
        <w:spacing w:after="0"/>
        <w:ind w:left="851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>3.2 sugerencias</w:t>
      </w:r>
    </w:p>
    <w:p w:rsidR="00F2505A" w:rsidRDefault="00F2505A" w:rsidP="00F2505A">
      <w:pPr>
        <w:spacing w:after="0"/>
        <w:rPr>
          <w:rFonts w:ascii="Arial" w:hAnsi="Arial" w:cs="Arial"/>
          <w:sz w:val="24"/>
          <w:szCs w:val="24"/>
        </w:rPr>
      </w:pPr>
    </w:p>
    <w:p w:rsidR="00A840AB" w:rsidRPr="00F2505A" w:rsidRDefault="00A840AB" w:rsidP="00F2505A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 xml:space="preserve">Bibliografía </w:t>
      </w:r>
    </w:p>
    <w:p w:rsidR="00A840AB" w:rsidRPr="00F2505A" w:rsidRDefault="00A840AB" w:rsidP="00F2505A">
      <w:pPr>
        <w:pStyle w:val="Prrafodelista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>Anexos</w:t>
      </w:r>
    </w:p>
    <w:p w:rsidR="00A840AB" w:rsidRPr="00F2505A" w:rsidRDefault="00A840AB" w:rsidP="00F2505A">
      <w:pPr>
        <w:spacing w:after="0"/>
        <w:rPr>
          <w:rFonts w:ascii="Arial" w:hAnsi="Arial" w:cs="Arial"/>
          <w:sz w:val="24"/>
          <w:szCs w:val="24"/>
        </w:rPr>
      </w:pPr>
    </w:p>
    <w:p w:rsidR="00F2505A" w:rsidRDefault="00F250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840AB" w:rsidRDefault="00A840AB" w:rsidP="00F2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lastRenderedPageBreak/>
        <w:t>El informe final definitivo</w:t>
      </w:r>
      <w:r w:rsidR="00C55CE5" w:rsidRPr="00F2505A">
        <w:rPr>
          <w:rFonts w:ascii="Arial" w:hAnsi="Arial" w:cs="Arial"/>
          <w:sz w:val="24"/>
          <w:szCs w:val="24"/>
        </w:rPr>
        <w:t xml:space="preserve"> deberá elaborarse a máquina o computadora, en papel blanco tamaño carta, sin errores de redacción ni faltas de ortografía respetando las reglas gramáticas y con la calidad de un trabajo universitario</w:t>
      </w:r>
      <w:r w:rsidR="00F2505A" w:rsidRPr="00F2505A">
        <w:rPr>
          <w:rFonts w:ascii="Arial" w:hAnsi="Arial" w:cs="Arial"/>
          <w:sz w:val="24"/>
          <w:szCs w:val="24"/>
        </w:rPr>
        <w:t>. D</w:t>
      </w:r>
      <w:r w:rsidR="00C55CE5" w:rsidRPr="00F2505A">
        <w:rPr>
          <w:rFonts w:ascii="Arial" w:hAnsi="Arial" w:cs="Arial"/>
          <w:sz w:val="24"/>
          <w:szCs w:val="24"/>
        </w:rPr>
        <w:t xml:space="preserve">eberá presentarse en original. </w:t>
      </w:r>
    </w:p>
    <w:p w:rsidR="00F2505A" w:rsidRDefault="00F2505A" w:rsidP="00F250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505A" w:rsidRPr="00F2505A" w:rsidRDefault="00F2505A" w:rsidP="00F250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continuación una breve descripción de los apartados solicitados.</w:t>
      </w:r>
    </w:p>
    <w:p w:rsidR="00C55CE5" w:rsidRPr="00F2505A" w:rsidRDefault="00C55CE5" w:rsidP="00F250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5CE5" w:rsidRPr="00F2505A" w:rsidRDefault="00C55CE5" w:rsidP="00F2505A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F2505A">
        <w:rPr>
          <w:rFonts w:ascii="Arial" w:hAnsi="Arial" w:cs="Arial"/>
          <w:b/>
          <w:i/>
          <w:sz w:val="24"/>
          <w:szCs w:val="24"/>
        </w:rPr>
        <w:t>Hoja de presentación</w:t>
      </w:r>
    </w:p>
    <w:p w:rsidR="00F2505A" w:rsidRDefault="00F2505A" w:rsidP="00F250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55CE5" w:rsidRPr="00F2505A" w:rsidRDefault="00C55CE5" w:rsidP="00F2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 xml:space="preserve">En la parte superior debe anotarse el nombre de la </w:t>
      </w:r>
      <w:r w:rsidR="00F2505A">
        <w:rPr>
          <w:rFonts w:ascii="Arial" w:hAnsi="Arial" w:cs="Arial"/>
          <w:sz w:val="24"/>
          <w:szCs w:val="24"/>
        </w:rPr>
        <w:t>U</w:t>
      </w:r>
      <w:r w:rsidRPr="00F2505A">
        <w:rPr>
          <w:rFonts w:ascii="Arial" w:hAnsi="Arial" w:cs="Arial"/>
          <w:sz w:val="24"/>
          <w:szCs w:val="24"/>
        </w:rPr>
        <w:t>niversidad y la unidad correspondiente. Indicar que tipo de escrito es, seguidamente asentar el nombre del programa, y/o institución o dependencia donde se prestó.</w:t>
      </w:r>
    </w:p>
    <w:p w:rsidR="00F2505A" w:rsidRDefault="00F2505A" w:rsidP="00F250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840AB" w:rsidRPr="00F2505A" w:rsidRDefault="00DA7612" w:rsidP="00F2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>Anotar en nombre completo, matrícula y carrera del prestador de servicio social, empezando por los apellidos y en orden alfabético seguido del número de matrícula, se anota la fecha en la que se dio por concluido el programa</w:t>
      </w:r>
      <w:r w:rsidR="006863A8" w:rsidRPr="00F2505A">
        <w:rPr>
          <w:rFonts w:ascii="Arial" w:hAnsi="Arial" w:cs="Arial"/>
          <w:sz w:val="24"/>
          <w:szCs w:val="24"/>
        </w:rPr>
        <w:t>.</w:t>
      </w:r>
    </w:p>
    <w:p w:rsidR="006863A8" w:rsidRPr="00F2505A" w:rsidRDefault="006863A8" w:rsidP="00F250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7612" w:rsidRPr="00F2505A" w:rsidRDefault="00DA7612" w:rsidP="00F2505A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F2505A">
        <w:rPr>
          <w:rFonts w:ascii="Arial" w:hAnsi="Arial" w:cs="Arial"/>
          <w:b/>
          <w:i/>
          <w:sz w:val="24"/>
          <w:szCs w:val="24"/>
        </w:rPr>
        <w:t>Índice</w:t>
      </w:r>
    </w:p>
    <w:p w:rsidR="00F2505A" w:rsidRDefault="00F2505A" w:rsidP="00F250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7612" w:rsidRPr="00F2505A" w:rsidRDefault="00F2505A" w:rsidP="00F250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DA7612" w:rsidRPr="00F2505A">
        <w:rPr>
          <w:rFonts w:ascii="Arial" w:hAnsi="Arial" w:cs="Arial"/>
          <w:sz w:val="24"/>
          <w:szCs w:val="24"/>
        </w:rPr>
        <w:t>onsiste en la lista del contenido de la obra en este caso de los capítulos y subcapítulos que componen el informe. Se trata aquí de señalar cada una de las cuestiones que integran el trabajo; comúnmente se añade a cada parte anunciada el número de página en que se encuentra localizada.</w:t>
      </w:r>
    </w:p>
    <w:p w:rsidR="006863A8" w:rsidRPr="00F2505A" w:rsidRDefault="006863A8" w:rsidP="00F250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863A8" w:rsidRPr="00F2505A" w:rsidRDefault="00DA7612" w:rsidP="00F2505A">
      <w:p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F2505A">
        <w:rPr>
          <w:rFonts w:ascii="Arial" w:hAnsi="Arial" w:cs="Arial"/>
          <w:b/>
          <w:i/>
          <w:sz w:val="24"/>
          <w:szCs w:val="24"/>
        </w:rPr>
        <w:t>Introducción</w:t>
      </w:r>
    </w:p>
    <w:p w:rsidR="00F2505A" w:rsidRDefault="00F2505A" w:rsidP="00F250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DA7612" w:rsidRPr="00F2505A" w:rsidRDefault="00DA7612" w:rsidP="00F2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 xml:space="preserve">En este apartado se debe señalar las características generales que definieron el programa de trabajo. Debe de considerar de manera general las actividades en el curso de servicio social. </w:t>
      </w:r>
      <w:r w:rsidR="009E0D3E" w:rsidRPr="00F2505A">
        <w:rPr>
          <w:rFonts w:ascii="Arial" w:hAnsi="Arial" w:cs="Arial"/>
          <w:sz w:val="24"/>
          <w:szCs w:val="24"/>
        </w:rPr>
        <w:t>Se pueden señalar los resultados más importantes que se obtuvieron con el cumplimiento de los objetivos trazados.</w:t>
      </w:r>
    </w:p>
    <w:p w:rsidR="00F2505A" w:rsidRDefault="00F2505A" w:rsidP="00F250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E0D3E" w:rsidRPr="00F2505A" w:rsidRDefault="009E0D3E" w:rsidP="00F2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>Asimismo se pueden mencionar las experiencias asimiladas dentro d</w:t>
      </w:r>
      <w:r w:rsidR="00F2505A">
        <w:rPr>
          <w:rFonts w:ascii="Arial" w:hAnsi="Arial" w:cs="Arial"/>
          <w:sz w:val="24"/>
          <w:szCs w:val="24"/>
        </w:rPr>
        <w:t>e</w:t>
      </w:r>
      <w:r w:rsidRPr="00F2505A">
        <w:rPr>
          <w:rFonts w:ascii="Arial" w:hAnsi="Arial" w:cs="Arial"/>
          <w:sz w:val="24"/>
          <w:szCs w:val="24"/>
        </w:rPr>
        <w:t xml:space="preserve"> su campo profesional, haciendo mención también de las dificultad</w:t>
      </w:r>
      <w:r w:rsidR="00F2505A">
        <w:rPr>
          <w:rFonts w:ascii="Arial" w:hAnsi="Arial" w:cs="Arial"/>
          <w:sz w:val="24"/>
          <w:szCs w:val="24"/>
        </w:rPr>
        <w:t>e</w:t>
      </w:r>
      <w:r w:rsidRPr="00F2505A">
        <w:rPr>
          <w:rFonts w:ascii="Arial" w:hAnsi="Arial" w:cs="Arial"/>
          <w:sz w:val="24"/>
          <w:szCs w:val="24"/>
        </w:rPr>
        <w:t>s que se presentaron y las limitaciones que tuvieron para la aplicación de los programas.</w:t>
      </w:r>
    </w:p>
    <w:p w:rsidR="00F2505A" w:rsidRDefault="00F2505A" w:rsidP="00F250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E0D3E" w:rsidRDefault="009E0D3E" w:rsidP="00F2505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>Si se considera necesario se puede terminar la introducción agradeciendo a las person</w:t>
      </w:r>
      <w:r w:rsidR="00F2505A">
        <w:rPr>
          <w:rFonts w:ascii="Arial" w:hAnsi="Arial" w:cs="Arial"/>
          <w:sz w:val="24"/>
          <w:szCs w:val="24"/>
        </w:rPr>
        <w:t>as y/o instituciones que ayudaron</w:t>
      </w:r>
      <w:r w:rsidRPr="00F2505A">
        <w:rPr>
          <w:rFonts w:ascii="Arial" w:hAnsi="Arial" w:cs="Arial"/>
          <w:sz w:val="24"/>
          <w:szCs w:val="24"/>
        </w:rPr>
        <w:t xml:space="preserve"> a realizar el trabajo del servicio social.</w:t>
      </w:r>
    </w:p>
    <w:p w:rsidR="00F2505A" w:rsidRDefault="00F2505A" w:rsidP="00F250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2505A" w:rsidRDefault="00F2505A" w:rsidP="00F2505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ejemplos presentamos lo siguiente:</w:t>
      </w:r>
    </w:p>
    <w:p w:rsidR="00F2505A" w:rsidRDefault="00F2505A">
      <w:p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br w:type="page"/>
      </w:r>
    </w:p>
    <w:p w:rsidR="009E0D3E" w:rsidRPr="00F2505A" w:rsidRDefault="006863A8" w:rsidP="00F2505A">
      <w:pPr>
        <w:spacing w:after="0"/>
        <w:jc w:val="both"/>
        <w:rPr>
          <w:rFonts w:ascii="Arial" w:hAnsi="Arial" w:cs="Arial"/>
          <w:sz w:val="24"/>
          <w:szCs w:val="24"/>
          <w:u w:val="single"/>
        </w:rPr>
      </w:pPr>
      <w:r w:rsidRPr="00F2505A">
        <w:rPr>
          <w:rFonts w:ascii="Arial" w:hAnsi="Arial" w:cs="Arial"/>
          <w:sz w:val="24"/>
          <w:szCs w:val="24"/>
          <w:u w:val="single"/>
        </w:rPr>
        <w:lastRenderedPageBreak/>
        <w:t>Capítulo</w:t>
      </w:r>
      <w:r w:rsidR="009E0D3E" w:rsidRPr="00F2505A">
        <w:rPr>
          <w:rFonts w:ascii="Arial" w:hAnsi="Arial" w:cs="Arial"/>
          <w:sz w:val="24"/>
          <w:szCs w:val="24"/>
          <w:u w:val="single"/>
        </w:rPr>
        <w:t xml:space="preserve"> 1. Acerca del centro de prestación.</w:t>
      </w:r>
    </w:p>
    <w:p w:rsidR="009E0D3E" w:rsidRPr="00F2505A" w:rsidRDefault="00F413E0" w:rsidP="00F2505A">
      <w:pPr>
        <w:pStyle w:val="Prrafodelista"/>
        <w:numPr>
          <w:ilvl w:val="1"/>
          <w:numId w:val="3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9E0D3E" w:rsidRPr="00F2505A">
        <w:rPr>
          <w:rFonts w:ascii="Arial" w:hAnsi="Arial" w:cs="Arial"/>
          <w:sz w:val="24"/>
          <w:szCs w:val="24"/>
        </w:rPr>
        <w:t>sp</w:t>
      </w:r>
      <w:r>
        <w:rPr>
          <w:rFonts w:ascii="Arial" w:hAnsi="Arial" w:cs="Arial"/>
          <w:sz w:val="24"/>
          <w:szCs w:val="24"/>
        </w:rPr>
        <w:t>ectos h</w:t>
      </w:r>
      <w:r w:rsidR="009E0D3E" w:rsidRPr="00F2505A">
        <w:rPr>
          <w:rFonts w:ascii="Arial" w:hAnsi="Arial" w:cs="Arial"/>
          <w:sz w:val="24"/>
          <w:szCs w:val="24"/>
        </w:rPr>
        <w:t>istóricos</w:t>
      </w:r>
      <w:r>
        <w:rPr>
          <w:rFonts w:ascii="Arial" w:hAnsi="Arial" w:cs="Arial"/>
          <w:sz w:val="24"/>
          <w:szCs w:val="24"/>
        </w:rPr>
        <w:t>.</w:t>
      </w:r>
    </w:p>
    <w:p w:rsidR="009E0D3E" w:rsidRPr="00F2505A" w:rsidRDefault="00F413E0" w:rsidP="00F2505A">
      <w:pPr>
        <w:pStyle w:val="Prrafodelista"/>
        <w:numPr>
          <w:ilvl w:val="2"/>
          <w:numId w:val="3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6863A8" w:rsidRPr="00F2505A">
        <w:rPr>
          <w:rFonts w:ascii="Arial" w:hAnsi="Arial" w:cs="Arial"/>
          <w:sz w:val="24"/>
          <w:szCs w:val="24"/>
        </w:rPr>
        <w:t>uando surgió</w:t>
      </w:r>
      <w:r>
        <w:rPr>
          <w:rFonts w:ascii="Arial" w:hAnsi="Arial" w:cs="Arial"/>
          <w:sz w:val="24"/>
          <w:szCs w:val="24"/>
        </w:rPr>
        <w:t xml:space="preserve"> la institución.</w:t>
      </w:r>
    </w:p>
    <w:p w:rsidR="009E0D3E" w:rsidRPr="00F2505A" w:rsidRDefault="00F413E0" w:rsidP="00F2505A">
      <w:pPr>
        <w:pStyle w:val="Prrafodelista"/>
        <w:numPr>
          <w:ilvl w:val="2"/>
          <w:numId w:val="3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se formó.</w:t>
      </w:r>
    </w:p>
    <w:p w:rsidR="009E0D3E" w:rsidRPr="00F2505A" w:rsidRDefault="00F413E0" w:rsidP="00F2505A">
      <w:pPr>
        <w:pStyle w:val="Prrafodelista"/>
        <w:numPr>
          <w:ilvl w:val="2"/>
          <w:numId w:val="3"/>
        </w:numPr>
        <w:spacing w:after="0"/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</w:t>
      </w:r>
      <w:r w:rsidR="006863A8" w:rsidRPr="00F2505A">
        <w:rPr>
          <w:rFonts w:ascii="Arial" w:hAnsi="Arial" w:cs="Arial"/>
          <w:sz w:val="24"/>
          <w:szCs w:val="24"/>
        </w:rPr>
        <w:t>ue cambios ha</w:t>
      </w:r>
      <w:r>
        <w:rPr>
          <w:rFonts w:ascii="Arial" w:hAnsi="Arial" w:cs="Arial"/>
          <w:sz w:val="24"/>
          <w:szCs w:val="24"/>
        </w:rPr>
        <w:t>n</w:t>
      </w:r>
      <w:r w:rsidR="006863A8" w:rsidRPr="00F2505A">
        <w:rPr>
          <w:rFonts w:ascii="Arial" w:hAnsi="Arial" w:cs="Arial"/>
          <w:sz w:val="24"/>
          <w:szCs w:val="24"/>
        </w:rPr>
        <w:t xml:space="preserve"> surgido de su formación a la fecha.</w:t>
      </w:r>
    </w:p>
    <w:p w:rsidR="00A840AB" w:rsidRPr="00F2505A" w:rsidRDefault="00A840AB" w:rsidP="00F2505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863A8" w:rsidRPr="00F2505A" w:rsidRDefault="006863A8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F2505A">
        <w:rPr>
          <w:rFonts w:ascii="Arial" w:hAnsi="Arial" w:cs="Arial"/>
          <w:sz w:val="24"/>
          <w:szCs w:val="24"/>
          <w:u w:val="single"/>
        </w:rPr>
        <w:t>Capítulo 2.  Acerca de la realización del servicio social.</w:t>
      </w:r>
    </w:p>
    <w:p w:rsidR="006863A8" w:rsidRPr="00447351" w:rsidRDefault="00447351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447351">
        <w:rPr>
          <w:rFonts w:ascii="Arial" w:hAnsi="Arial" w:cs="Arial"/>
          <w:sz w:val="24"/>
          <w:szCs w:val="24"/>
        </w:rPr>
        <w:t>2.1 P</w:t>
      </w:r>
      <w:r w:rsidR="006863A8" w:rsidRPr="00447351">
        <w:rPr>
          <w:rFonts w:ascii="Arial" w:hAnsi="Arial" w:cs="Arial"/>
          <w:sz w:val="24"/>
          <w:szCs w:val="24"/>
        </w:rPr>
        <w:t>roductos del trabajo</w:t>
      </w:r>
      <w:r w:rsidR="0058229A" w:rsidRPr="00447351">
        <w:rPr>
          <w:rFonts w:ascii="Arial" w:hAnsi="Arial" w:cs="Arial"/>
          <w:sz w:val="24"/>
          <w:szCs w:val="24"/>
        </w:rPr>
        <w:t>.</w:t>
      </w:r>
    </w:p>
    <w:p w:rsidR="006863A8" w:rsidRPr="00F2505A" w:rsidRDefault="006863A8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 xml:space="preserve">2.1.1 </w:t>
      </w:r>
      <w:r w:rsidR="00447351">
        <w:rPr>
          <w:rFonts w:ascii="Arial" w:hAnsi="Arial" w:cs="Arial"/>
          <w:sz w:val="24"/>
          <w:szCs w:val="24"/>
        </w:rPr>
        <w:t>O</w:t>
      </w:r>
      <w:r w:rsidRPr="00F2505A">
        <w:rPr>
          <w:rFonts w:ascii="Arial" w:hAnsi="Arial" w:cs="Arial"/>
          <w:sz w:val="24"/>
          <w:szCs w:val="24"/>
        </w:rPr>
        <w:t>bjetivos</w:t>
      </w:r>
      <w:r w:rsidR="0058229A" w:rsidRPr="00F2505A">
        <w:rPr>
          <w:rFonts w:ascii="Arial" w:hAnsi="Arial" w:cs="Arial"/>
          <w:sz w:val="24"/>
          <w:szCs w:val="24"/>
        </w:rPr>
        <w:t>.</w:t>
      </w:r>
    </w:p>
    <w:p w:rsidR="006863A8" w:rsidRPr="00F2505A" w:rsidRDefault="00447351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2.1.1.1 G</w:t>
      </w:r>
      <w:r w:rsidR="006863A8" w:rsidRPr="00F2505A">
        <w:rPr>
          <w:rFonts w:ascii="Arial" w:hAnsi="Arial" w:cs="Arial"/>
          <w:sz w:val="24"/>
          <w:szCs w:val="24"/>
        </w:rPr>
        <w:t>enerales</w:t>
      </w:r>
      <w:r w:rsidR="0058229A" w:rsidRPr="00F2505A">
        <w:rPr>
          <w:rFonts w:ascii="Arial" w:hAnsi="Arial" w:cs="Arial"/>
          <w:sz w:val="24"/>
          <w:szCs w:val="24"/>
        </w:rPr>
        <w:t>.</w:t>
      </w:r>
    </w:p>
    <w:p w:rsidR="006863A8" w:rsidRPr="00F2505A" w:rsidRDefault="00447351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2.1.1.2 E</w:t>
      </w:r>
      <w:r w:rsidR="006863A8" w:rsidRPr="00F2505A">
        <w:rPr>
          <w:rFonts w:ascii="Arial" w:hAnsi="Arial" w:cs="Arial"/>
          <w:sz w:val="24"/>
          <w:szCs w:val="24"/>
        </w:rPr>
        <w:t>specíficos</w:t>
      </w:r>
      <w:r w:rsidR="0058229A" w:rsidRPr="00F2505A">
        <w:rPr>
          <w:rFonts w:ascii="Arial" w:hAnsi="Arial" w:cs="Arial"/>
          <w:sz w:val="24"/>
          <w:szCs w:val="24"/>
        </w:rPr>
        <w:t>.</w:t>
      </w:r>
    </w:p>
    <w:p w:rsidR="00447351" w:rsidRDefault="00447351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031D4" w:rsidRPr="00447351" w:rsidRDefault="00447351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 Actividades r</w:t>
      </w:r>
      <w:r w:rsidR="006031D4" w:rsidRPr="00447351">
        <w:rPr>
          <w:rFonts w:ascii="Arial" w:hAnsi="Arial" w:cs="Arial"/>
          <w:sz w:val="24"/>
          <w:szCs w:val="24"/>
        </w:rPr>
        <w:t>ealizadas.</w:t>
      </w:r>
    </w:p>
    <w:p w:rsidR="006031D4" w:rsidRPr="00F2505A" w:rsidRDefault="006031D4" w:rsidP="00447351">
      <w:pPr>
        <w:pStyle w:val="Prrafode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>Aquí se presenta la información detallada de todas y cada</w:t>
      </w:r>
      <w:r w:rsidR="0058229A" w:rsidRPr="00F2505A">
        <w:rPr>
          <w:rFonts w:ascii="Arial" w:hAnsi="Arial" w:cs="Arial"/>
          <w:sz w:val="24"/>
          <w:szCs w:val="24"/>
        </w:rPr>
        <w:t xml:space="preserve"> de las actividades realizadas señalando las fechas en que se llevaron a cabo, la forma en que se realizaron y la metodología seguida. </w:t>
      </w:r>
    </w:p>
    <w:p w:rsidR="0058229A" w:rsidRPr="00F2505A" w:rsidRDefault="0058229A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58229A" w:rsidRPr="00447351" w:rsidRDefault="00447351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 R</w:t>
      </w:r>
      <w:r w:rsidR="0058229A" w:rsidRPr="00447351">
        <w:rPr>
          <w:rFonts w:ascii="Arial" w:hAnsi="Arial" w:cs="Arial"/>
          <w:sz w:val="24"/>
          <w:szCs w:val="24"/>
        </w:rPr>
        <w:t>esultados obtenidos.</w:t>
      </w:r>
    </w:p>
    <w:p w:rsidR="0058229A" w:rsidRPr="00F2505A" w:rsidRDefault="0058229A" w:rsidP="00447351">
      <w:pPr>
        <w:pStyle w:val="Prrafodelista"/>
        <w:spacing w:after="0"/>
        <w:ind w:left="567"/>
        <w:jc w:val="both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 xml:space="preserve">Se presenta un balance de los logros obtenidos de acuerdo al trabajo realizado. </w:t>
      </w:r>
    </w:p>
    <w:p w:rsidR="0058229A" w:rsidRPr="00F2505A" w:rsidRDefault="0058229A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58229A" w:rsidRPr="00447351" w:rsidRDefault="00447351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 P</w:t>
      </w:r>
      <w:r w:rsidR="0058229A" w:rsidRPr="00447351">
        <w:rPr>
          <w:rFonts w:ascii="Arial" w:hAnsi="Arial" w:cs="Arial"/>
          <w:sz w:val="24"/>
          <w:szCs w:val="24"/>
        </w:rPr>
        <w:t>ropuestas para la continuación de estas actividades.</w:t>
      </w:r>
    </w:p>
    <w:p w:rsidR="0058229A" w:rsidRPr="00F2505A" w:rsidRDefault="0058229A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58229A" w:rsidRPr="00447351" w:rsidRDefault="00447351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 S</w:t>
      </w:r>
      <w:r w:rsidR="0058229A" w:rsidRPr="00447351">
        <w:rPr>
          <w:rFonts w:ascii="Arial" w:hAnsi="Arial" w:cs="Arial"/>
          <w:sz w:val="24"/>
          <w:szCs w:val="24"/>
        </w:rPr>
        <w:t>upervisión.</w:t>
      </w:r>
    </w:p>
    <w:p w:rsidR="0058229A" w:rsidRPr="00F2505A" w:rsidRDefault="00447351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2.5.1 T</w:t>
      </w:r>
      <w:r w:rsidR="0058229A" w:rsidRPr="00F2505A">
        <w:rPr>
          <w:rFonts w:ascii="Arial" w:hAnsi="Arial" w:cs="Arial"/>
          <w:sz w:val="24"/>
          <w:szCs w:val="24"/>
        </w:rPr>
        <w:t>ipo d</w:t>
      </w:r>
      <w:r>
        <w:rPr>
          <w:rFonts w:ascii="Arial" w:hAnsi="Arial" w:cs="Arial"/>
          <w:sz w:val="24"/>
          <w:szCs w:val="24"/>
        </w:rPr>
        <w:t>e</w:t>
      </w:r>
      <w:r w:rsidR="0058229A" w:rsidRPr="00F2505A">
        <w:rPr>
          <w:rFonts w:ascii="Arial" w:hAnsi="Arial" w:cs="Arial"/>
          <w:sz w:val="24"/>
          <w:szCs w:val="24"/>
        </w:rPr>
        <w:t xml:space="preserve"> orientación y supervisión realizada.</w:t>
      </w:r>
    </w:p>
    <w:p w:rsidR="0058229A" w:rsidRPr="00F2505A" w:rsidRDefault="00447351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2.5.2 P</w:t>
      </w:r>
      <w:r w:rsidR="0058229A" w:rsidRPr="00F2505A">
        <w:rPr>
          <w:rFonts w:ascii="Arial" w:hAnsi="Arial" w:cs="Arial"/>
          <w:sz w:val="24"/>
          <w:szCs w:val="24"/>
        </w:rPr>
        <w:t>rioridad.</w:t>
      </w:r>
    </w:p>
    <w:p w:rsidR="0058229A" w:rsidRPr="00F2505A" w:rsidRDefault="0058229A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 xml:space="preserve">2.5.3 </w:t>
      </w:r>
      <w:r w:rsidR="00447351">
        <w:rPr>
          <w:rFonts w:ascii="Arial" w:hAnsi="Arial" w:cs="Arial"/>
          <w:sz w:val="24"/>
          <w:szCs w:val="24"/>
        </w:rPr>
        <w:t>C</w:t>
      </w:r>
      <w:r w:rsidRPr="00F2505A">
        <w:rPr>
          <w:rFonts w:ascii="Arial" w:hAnsi="Arial" w:cs="Arial"/>
          <w:sz w:val="24"/>
          <w:szCs w:val="24"/>
        </w:rPr>
        <w:t xml:space="preserve">ómo se efectuó.  </w:t>
      </w:r>
    </w:p>
    <w:p w:rsidR="0058229A" w:rsidRPr="00F2505A" w:rsidRDefault="0058229A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58229A" w:rsidRPr="00F2505A" w:rsidRDefault="0058229A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F2505A">
        <w:rPr>
          <w:rFonts w:ascii="Arial" w:hAnsi="Arial" w:cs="Arial"/>
          <w:sz w:val="24"/>
          <w:szCs w:val="24"/>
          <w:u w:val="single"/>
        </w:rPr>
        <w:t>Capítulo 3. Análisis crítico del servicio social.</w:t>
      </w:r>
    </w:p>
    <w:p w:rsidR="0058229A" w:rsidRPr="00F2505A" w:rsidRDefault="0058229A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58229A" w:rsidRPr="00F2505A" w:rsidRDefault="005B5F36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 xml:space="preserve">Este punto presenta tal como su nombre lo indica el auto análisis y la crítica de los errores cometidos por el prestador del servicio social y las personas del centro donde se prestó el servicio social. </w:t>
      </w:r>
    </w:p>
    <w:p w:rsidR="006863A8" w:rsidRPr="00F2505A" w:rsidRDefault="006863A8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5B5F36" w:rsidRPr="00F2505A" w:rsidRDefault="005B5F36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F2505A">
        <w:rPr>
          <w:rFonts w:ascii="Arial" w:hAnsi="Arial" w:cs="Arial"/>
          <w:sz w:val="24"/>
          <w:szCs w:val="24"/>
          <w:u w:val="single"/>
        </w:rPr>
        <w:t xml:space="preserve">Conclusiones </w:t>
      </w:r>
    </w:p>
    <w:p w:rsidR="005B5F36" w:rsidRPr="00F2505A" w:rsidRDefault="005B5F36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447351" w:rsidRDefault="005B5F36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>También llamados consecuencias o resoluciones</w:t>
      </w:r>
      <w:r w:rsidR="00447351">
        <w:rPr>
          <w:rFonts w:ascii="Arial" w:hAnsi="Arial" w:cs="Arial"/>
          <w:sz w:val="24"/>
          <w:szCs w:val="24"/>
        </w:rPr>
        <w:t>,</w:t>
      </w:r>
      <w:r w:rsidRPr="00F2505A">
        <w:rPr>
          <w:rFonts w:ascii="Arial" w:hAnsi="Arial" w:cs="Arial"/>
          <w:sz w:val="24"/>
          <w:szCs w:val="24"/>
        </w:rPr>
        <w:t xml:space="preserve"> las conclusiones son una serie de notas fundamentales del trabajo llevando a efecto; es la relación de las consecuencias </w:t>
      </w:r>
      <w:r w:rsidR="00447351">
        <w:rPr>
          <w:rFonts w:ascii="Arial" w:hAnsi="Arial" w:cs="Arial"/>
          <w:sz w:val="24"/>
          <w:szCs w:val="24"/>
        </w:rPr>
        <w:t>extraídas</w:t>
      </w:r>
      <w:r w:rsidRPr="00F2505A">
        <w:rPr>
          <w:rFonts w:ascii="Arial" w:hAnsi="Arial" w:cs="Arial"/>
          <w:sz w:val="24"/>
          <w:szCs w:val="24"/>
        </w:rPr>
        <w:t xml:space="preserve"> </w:t>
      </w:r>
      <w:r w:rsidR="00B07891" w:rsidRPr="00F2505A">
        <w:rPr>
          <w:rFonts w:ascii="Arial" w:hAnsi="Arial" w:cs="Arial"/>
          <w:sz w:val="24"/>
          <w:szCs w:val="24"/>
        </w:rPr>
        <w:t>del trabajo y encaminadas</w:t>
      </w:r>
      <w:r w:rsidR="00447351">
        <w:rPr>
          <w:rFonts w:ascii="Arial" w:hAnsi="Arial" w:cs="Arial"/>
          <w:sz w:val="24"/>
          <w:szCs w:val="24"/>
        </w:rPr>
        <w:t xml:space="preserve"> a cumplir un aspecto práctico.</w:t>
      </w:r>
    </w:p>
    <w:p w:rsidR="00447351" w:rsidRDefault="00447351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5B5F36" w:rsidRPr="00F2505A" w:rsidRDefault="00ED37BC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lastRenderedPageBreak/>
        <w:t>En</w:t>
      </w:r>
      <w:r w:rsidR="00B07891" w:rsidRPr="00F2505A">
        <w:rPr>
          <w:rFonts w:ascii="Arial" w:hAnsi="Arial" w:cs="Arial"/>
          <w:sz w:val="24"/>
          <w:szCs w:val="24"/>
        </w:rPr>
        <w:t xml:space="preserve"> ellas se refiere al conocimiento con intención utilizarlo de una manera que pase a ser en realidad la parte más significativa del informe o memoria del servicio social dado que es aquí donde el prestador va a exponer su criterio personal o los resultados a que crea a ver llegado después de considerar y enjuiciar los objetivos perseguidos y las actividades realizadas. Por lo general las conclusiones se plasman en una serie de incisos o puntos muy concretos en lo que el prestador debe decir según </w:t>
      </w:r>
      <w:r w:rsidR="000D4E4D" w:rsidRPr="00F2505A">
        <w:rPr>
          <w:rFonts w:ascii="Arial" w:hAnsi="Arial" w:cs="Arial"/>
          <w:sz w:val="24"/>
          <w:szCs w:val="24"/>
        </w:rPr>
        <w:t xml:space="preserve">su peculiar manera de comprender el significado del trabajo que llevo a cabo. </w:t>
      </w:r>
    </w:p>
    <w:p w:rsidR="000D4E4D" w:rsidRPr="00F2505A" w:rsidRDefault="000D4E4D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0D4E4D" w:rsidRPr="00F2505A" w:rsidRDefault="000D4E4D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F2505A">
        <w:rPr>
          <w:rFonts w:ascii="Arial" w:hAnsi="Arial" w:cs="Arial"/>
          <w:sz w:val="24"/>
          <w:szCs w:val="24"/>
          <w:u w:val="single"/>
        </w:rPr>
        <w:t>Sugerencias</w:t>
      </w:r>
    </w:p>
    <w:p w:rsidR="000D4E4D" w:rsidRPr="00F2505A" w:rsidRDefault="000D4E4D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0D4E4D" w:rsidRPr="00F2505A" w:rsidRDefault="000D4E4D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>Las sugerencias se derivan en parte de las conclusiones a que el prestador llega después del trabajo realizado. Así mismo recomienda alternativas la solución a los problemas detec</w:t>
      </w:r>
      <w:r w:rsidR="00447351">
        <w:rPr>
          <w:rFonts w:ascii="Arial" w:hAnsi="Arial" w:cs="Arial"/>
          <w:sz w:val="24"/>
          <w:szCs w:val="24"/>
        </w:rPr>
        <w:t>tados, o sea lo que a su juicio</w:t>
      </w:r>
      <w:r w:rsidRPr="00F2505A">
        <w:rPr>
          <w:rFonts w:ascii="Arial" w:hAnsi="Arial" w:cs="Arial"/>
          <w:sz w:val="24"/>
          <w:szCs w:val="24"/>
        </w:rPr>
        <w:t xml:space="preserve"> manera de pensar le</w:t>
      </w:r>
      <w:bookmarkStart w:id="0" w:name="_GoBack"/>
      <w:bookmarkEnd w:id="0"/>
      <w:r w:rsidRPr="00F2505A">
        <w:rPr>
          <w:rFonts w:ascii="Arial" w:hAnsi="Arial" w:cs="Arial"/>
          <w:sz w:val="24"/>
          <w:szCs w:val="24"/>
        </w:rPr>
        <w:t xml:space="preserve"> parece más conveniente. Las sugerencias a su vez pueden llegar a concluir el aspecto básico de los resultados obtenidos en la prestación del servicio. El análisis </w:t>
      </w:r>
      <w:r w:rsidR="00ED37BC" w:rsidRPr="00F2505A">
        <w:rPr>
          <w:rFonts w:ascii="Arial" w:hAnsi="Arial" w:cs="Arial"/>
          <w:sz w:val="24"/>
          <w:szCs w:val="24"/>
        </w:rPr>
        <w:t>crítico</w:t>
      </w:r>
      <w:r w:rsidRPr="00F2505A">
        <w:rPr>
          <w:rFonts w:ascii="Arial" w:hAnsi="Arial" w:cs="Arial"/>
          <w:sz w:val="24"/>
          <w:szCs w:val="24"/>
        </w:rPr>
        <w:t xml:space="preserve"> que se hagan debe abarcar fundamentalmente aspectos positivos con </w:t>
      </w:r>
      <w:r w:rsidR="00ED37BC" w:rsidRPr="00F2505A">
        <w:rPr>
          <w:rFonts w:ascii="Arial" w:hAnsi="Arial" w:cs="Arial"/>
          <w:sz w:val="24"/>
          <w:szCs w:val="24"/>
        </w:rPr>
        <w:t>respecto</w:t>
      </w:r>
      <w:r w:rsidRPr="00F2505A">
        <w:rPr>
          <w:rFonts w:ascii="Arial" w:hAnsi="Arial" w:cs="Arial"/>
          <w:sz w:val="24"/>
          <w:szCs w:val="24"/>
        </w:rPr>
        <w:t xml:space="preserve"> al servicio social y l</w:t>
      </w:r>
      <w:r w:rsidR="00447351">
        <w:rPr>
          <w:rFonts w:ascii="Arial" w:hAnsi="Arial" w:cs="Arial"/>
          <w:sz w:val="24"/>
          <w:szCs w:val="24"/>
        </w:rPr>
        <w:t>a</w:t>
      </w:r>
      <w:r w:rsidRPr="00F2505A">
        <w:rPr>
          <w:rFonts w:ascii="Arial" w:hAnsi="Arial" w:cs="Arial"/>
          <w:sz w:val="24"/>
          <w:szCs w:val="24"/>
        </w:rPr>
        <w:t xml:space="preserve"> manera de que o como se recomienda para todos los niveles en lo que a servicio social se refiere, </w:t>
      </w:r>
      <w:r w:rsidR="00ED37BC" w:rsidRPr="00F2505A">
        <w:rPr>
          <w:rFonts w:ascii="Arial" w:hAnsi="Arial" w:cs="Arial"/>
          <w:sz w:val="24"/>
          <w:szCs w:val="24"/>
        </w:rPr>
        <w:t>así</w:t>
      </w:r>
      <w:r w:rsidRPr="00F2505A">
        <w:rPr>
          <w:rFonts w:ascii="Arial" w:hAnsi="Arial" w:cs="Arial"/>
          <w:sz w:val="24"/>
          <w:szCs w:val="24"/>
        </w:rPr>
        <w:t xml:space="preserve"> mismo las sugerencias deben de considerar la utilidad o no de plan de estudios correspondiente para su retroalimentación </w:t>
      </w:r>
      <w:r w:rsidR="00ED37BC" w:rsidRPr="00F2505A">
        <w:rPr>
          <w:rFonts w:ascii="Arial" w:hAnsi="Arial" w:cs="Arial"/>
          <w:sz w:val="24"/>
          <w:szCs w:val="24"/>
        </w:rPr>
        <w:t xml:space="preserve">mencionando que asignaturas fueron determinadas para la realización del programa y en cual habría de reformar sus contenidos. </w:t>
      </w:r>
    </w:p>
    <w:p w:rsidR="00ED37BC" w:rsidRPr="00F2505A" w:rsidRDefault="00ED37BC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ED37BC" w:rsidRDefault="00ED37BC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F2505A">
        <w:rPr>
          <w:rFonts w:ascii="Arial" w:hAnsi="Arial" w:cs="Arial"/>
          <w:sz w:val="24"/>
          <w:szCs w:val="24"/>
          <w:u w:val="single"/>
        </w:rPr>
        <w:t xml:space="preserve">Bibliografía </w:t>
      </w:r>
    </w:p>
    <w:p w:rsidR="00447351" w:rsidRPr="00F2505A" w:rsidRDefault="00447351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ED37BC" w:rsidRPr="00F2505A" w:rsidRDefault="00ED37BC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F2505A">
        <w:rPr>
          <w:rFonts w:ascii="Arial" w:hAnsi="Arial" w:cs="Arial"/>
          <w:sz w:val="24"/>
          <w:szCs w:val="24"/>
        </w:rPr>
        <w:t>Es la relación de fuentes de información que de consideran en la elaboración del informe esta se elabora por orden alfabético y se coloca al final del mismo, debe colocarse antes de los apéndices o anexos.</w:t>
      </w:r>
    </w:p>
    <w:p w:rsidR="00ED37BC" w:rsidRPr="00F2505A" w:rsidRDefault="00ED37BC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  <w:u w:val="single"/>
        </w:rPr>
      </w:pPr>
    </w:p>
    <w:p w:rsidR="00ED37BC" w:rsidRPr="00F2505A" w:rsidRDefault="00ED37BC" w:rsidP="00F2505A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  <w:u w:val="single"/>
        </w:rPr>
      </w:pPr>
      <w:r w:rsidRPr="00F2505A">
        <w:rPr>
          <w:rFonts w:ascii="Arial" w:hAnsi="Arial" w:cs="Arial"/>
          <w:sz w:val="24"/>
          <w:szCs w:val="24"/>
          <w:u w:val="single"/>
        </w:rPr>
        <w:t>Anexos.</w:t>
      </w:r>
    </w:p>
    <w:sectPr w:rsidR="00ED37BC" w:rsidRPr="00F2505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5267" w:rsidRDefault="009E5267" w:rsidP="00447351">
      <w:pPr>
        <w:spacing w:after="0" w:line="240" w:lineRule="auto"/>
      </w:pPr>
      <w:r>
        <w:separator/>
      </w:r>
    </w:p>
  </w:endnote>
  <w:endnote w:type="continuationSeparator" w:id="0">
    <w:p w:rsidR="009E5267" w:rsidRDefault="009E5267" w:rsidP="00447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729353"/>
      <w:docPartObj>
        <w:docPartGallery w:val="Page Numbers (Bottom of Page)"/>
        <w:docPartUnique/>
      </w:docPartObj>
    </w:sdtPr>
    <w:sdtContent>
      <w:p w:rsidR="00447351" w:rsidRDefault="00447351" w:rsidP="00447351">
        <w:pPr>
          <w:pStyle w:val="Piedepgina"/>
          <w:pBdr>
            <w:top w:val="single" w:sz="4" w:space="1" w:color="auto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08EF" w:rsidRPr="009C08EF">
          <w:rPr>
            <w:noProof/>
            <w:lang w:val="es-ES"/>
          </w:rPr>
          <w:t>1</w:t>
        </w:r>
        <w:r>
          <w:fldChar w:fldCharType="end"/>
        </w:r>
      </w:p>
    </w:sdtContent>
  </w:sdt>
  <w:p w:rsidR="00447351" w:rsidRDefault="0044735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5267" w:rsidRDefault="009E5267" w:rsidP="00447351">
      <w:pPr>
        <w:spacing w:after="0" w:line="240" w:lineRule="auto"/>
      </w:pPr>
      <w:r>
        <w:separator/>
      </w:r>
    </w:p>
  </w:footnote>
  <w:footnote w:type="continuationSeparator" w:id="0">
    <w:p w:rsidR="009E5267" w:rsidRDefault="009E5267" w:rsidP="00447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51" w:rsidRDefault="00447351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89"/>
      <w:gridCol w:w="4489"/>
    </w:tblGrid>
    <w:tr w:rsidR="00447351" w:rsidTr="00447351">
      <w:tc>
        <w:tcPr>
          <w:tcW w:w="4489" w:type="dxa"/>
        </w:tcPr>
        <w:p w:rsidR="00447351" w:rsidRDefault="00447351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0252D05D" wp14:editId="3E102420">
                <wp:extent cx="358978" cy="256540"/>
                <wp:effectExtent l="0" t="0" r="317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grande_trans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491" cy="2633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9" w:type="dxa"/>
          <w:vAlign w:val="bottom"/>
        </w:tcPr>
        <w:p w:rsidR="00447351" w:rsidRPr="00447351" w:rsidRDefault="00447351" w:rsidP="00447351">
          <w:pPr>
            <w:pStyle w:val="Encabezado"/>
            <w:jc w:val="right"/>
            <w:rPr>
              <w:b/>
            </w:rPr>
          </w:pPr>
          <w:r w:rsidRPr="00447351">
            <w:rPr>
              <w:b/>
              <w:sz w:val="18"/>
            </w:rPr>
            <w:t>Formato para Memoria del Servicio Social</w:t>
          </w:r>
        </w:p>
      </w:tc>
    </w:tr>
  </w:tbl>
  <w:p w:rsidR="00447351" w:rsidRDefault="0044735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3422F"/>
    <w:multiLevelType w:val="hybridMultilevel"/>
    <w:tmpl w:val="E300F9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B745C"/>
    <w:multiLevelType w:val="hybridMultilevel"/>
    <w:tmpl w:val="2F3C8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516A5"/>
    <w:multiLevelType w:val="multilevel"/>
    <w:tmpl w:val="D8F23B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8D14CE"/>
    <w:multiLevelType w:val="multilevel"/>
    <w:tmpl w:val="91DAE4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AB"/>
    <w:rsid w:val="00084569"/>
    <w:rsid w:val="00097DAE"/>
    <w:rsid w:val="000C129C"/>
    <w:rsid w:val="000D4E4D"/>
    <w:rsid w:val="001B7E0C"/>
    <w:rsid w:val="00221C23"/>
    <w:rsid w:val="0024771C"/>
    <w:rsid w:val="002A018E"/>
    <w:rsid w:val="003C750A"/>
    <w:rsid w:val="00447351"/>
    <w:rsid w:val="0058229A"/>
    <w:rsid w:val="005B5F36"/>
    <w:rsid w:val="006031D4"/>
    <w:rsid w:val="006863A8"/>
    <w:rsid w:val="00807A50"/>
    <w:rsid w:val="009C08EF"/>
    <w:rsid w:val="009E0D3E"/>
    <w:rsid w:val="009E5267"/>
    <w:rsid w:val="00A840AB"/>
    <w:rsid w:val="00B07891"/>
    <w:rsid w:val="00BB79B6"/>
    <w:rsid w:val="00C55CE5"/>
    <w:rsid w:val="00DA7612"/>
    <w:rsid w:val="00E519A3"/>
    <w:rsid w:val="00EA6771"/>
    <w:rsid w:val="00ED37BC"/>
    <w:rsid w:val="00F2505A"/>
    <w:rsid w:val="00F413E0"/>
    <w:rsid w:val="00FE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09E152-6495-4B35-AA1F-793105979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840A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4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77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447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351"/>
  </w:style>
  <w:style w:type="paragraph" w:styleId="Piedepgina">
    <w:name w:val="footer"/>
    <w:basedOn w:val="Normal"/>
    <w:link w:val="PiedepginaCar"/>
    <w:uiPriority w:val="99"/>
    <w:unhideWhenUsed/>
    <w:rsid w:val="00447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351"/>
  </w:style>
  <w:style w:type="table" w:styleId="Tablaconcuadrcula">
    <w:name w:val="Table Grid"/>
    <w:basedOn w:val="Tablanormal"/>
    <w:uiPriority w:val="59"/>
    <w:rsid w:val="00447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139073-72FA-475A-A116-5BC7FCA5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822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vinculacion</dc:creator>
  <cp:lastModifiedBy>ALBERTO LIZARRAGA LIZARRAGA</cp:lastModifiedBy>
  <cp:revision>2</cp:revision>
  <cp:lastPrinted>2015-07-04T18:24:00Z</cp:lastPrinted>
  <dcterms:created xsi:type="dcterms:W3CDTF">2016-10-08T09:00:00Z</dcterms:created>
  <dcterms:modified xsi:type="dcterms:W3CDTF">2016-10-08T09:00:00Z</dcterms:modified>
</cp:coreProperties>
</file>